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F" w:rsidRDefault="003E46C5" w:rsidP="003E46C5">
      <w:pPr>
        <w:pStyle w:val="Textoindependiente"/>
        <w:tabs>
          <w:tab w:val="left" w:pos="1134"/>
        </w:tabs>
        <w:ind w:right="-4394"/>
        <w:rPr>
          <w:rFonts w:ascii="Verdana" w:hAnsi="Verdana" w:cs="Arial"/>
          <w:b/>
          <w:sz w:val="22"/>
          <w:szCs w:val="2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-534035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D21" w:rsidRPr="00F24D21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5pt;margin-top:-42.35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2A2911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 xml:space="preserve">TEMARIO COEF 2 II </w:t>
      </w:r>
      <w:r w:rsidR="00363261">
        <w:rPr>
          <w:rFonts w:ascii="Verdana" w:hAnsi="Verdana" w:cs="Arial"/>
          <w:b/>
          <w:sz w:val="22"/>
          <w:szCs w:val="22"/>
        </w:rPr>
        <w:t xml:space="preserve"> </w:t>
      </w:r>
      <w:r w:rsidRPr="00B0221F">
        <w:rPr>
          <w:rFonts w:ascii="Verdana" w:hAnsi="Verdana" w:cs="Arial"/>
          <w:b/>
          <w:sz w:val="22"/>
          <w:szCs w:val="22"/>
        </w:rPr>
        <w:t>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2A2911">
        <w:rPr>
          <w:rFonts w:ascii="Verdana" w:hAnsi="Verdana" w:cs="Arial"/>
          <w:b/>
          <w:sz w:val="22"/>
          <w:szCs w:val="22"/>
        </w:rPr>
        <w:t>3</w:t>
      </w:r>
    </w:p>
    <w:p w:rsidR="00BF6505" w:rsidRPr="00B0221F" w:rsidRDefault="002A2911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CUARTOS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814F1F" w:rsidRDefault="00814F1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FILOSOFÍA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Modalidad:</w:t>
      </w:r>
      <w:r w:rsidRPr="00270484">
        <w:rPr>
          <w:rFonts w:ascii="Verdana" w:eastAsia="Times New Roman" w:hAnsi="Verdana" w:cs="Arial"/>
          <w:color w:val="222222"/>
          <w:sz w:val="20"/>
          <w:szCs w:val="20"/>
        </w:rPr>
        <w:t> Trabajo en pentágonos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Fecha de realización:</w:t>
      </w:r>
      <w:r w:rsidRPr="00270484">
        <w:rPr>
          <w:rFonts w:ascii="Verdana" w:eastAsia="Times New Roman" w:hAnsi="Verdana" w:cs="Arial"/>
          <w:color w:val="222222"/>
          <w:sz w:val="20"/>
          <w:szCs w:val="20"/>
        </w:rPr>
        <w:t> semana del 16-20 octubre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Nivel:</w:t>
      </w:r>
      <w:r w:rsidRPr="00270484">
        <w:rPr>
          <w:rFonts w:ascii="Verdana" w:eastAsia="Times New Roman" w:hAnsi="Verdana" w:cs="Arial"/>
          <w:color w:val="222222"/>
          <w:sz w:val="20"/>
          <w:szCs w:val="20"/>
        </w:rPr>
        <w:t> 4to medio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Tema: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color w:val="222222"/>
          <w:sz w:val="20"/>
          <w:szCs w:val="20"/>
        </w:rPr>
        <w:t>El poder.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color w:val="222222"/>
          <w:sz w:val="20"/>
          <w:szCs w:val="20"/>
        </w:rPr>
        <w:t>- Definiciones sobre el poder desde diversos filósofos.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color w:val="222222"/>
          <w:sz w:val="20"/>
          <w:szCs w:val="20"/>
        </w:rPr>
        <w:t>- Biopolítica.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color w:val="222222"/>
          <w:sz w:val="20"/>
          <w:szCs w:val="20"/>
        </w:rPr>
        <w:t>- Interpretaciones y relaciones desde lo cotidiano entre el poder y la biopolítica.</w:t>
      </w: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814F1F" w:rsidRPr="00270484" w:rsidRDefault="00814F1F" w:rsidP="00814F1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270484">
        <w:rPr>
          <w:rFonts w:ascii="Verdana" w:eastAsia="Times New Roman" w:hAnsi="Verdana" w:cs="Arial"/>
          <w:color w:val="222222"/>
          <w:sz w:val="20"/>
          <w:szCs w:val="20"/>
          <w:u w:val="single"/>
        </w:rPr>
        <w:t>Todo el material lo tienen los estudiantes en classroom.</w:t>
      </w:r>
    </w:p>
    <w:p w:rsidR="00814F1F" w:rsidRDefault="00814F1F" w:rsidP="002A0909">
      <w:pPr>
        <w:spacing w:after="0"/>
        <w:rPr>
          <w:rFonts w:ascii="Verdana" w:hAnsi="Verdana" w:cs="Arial"/>
          <w:b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INGLÉS</w:t>
      </w:r>
    </w:p>
    <w:p w:rsidR="002A0909" w:rsidRPr="00B0221F" w:rsidRDefault="00E42EB7" w:rsidP="0007092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LUNES </w:t>
      </w:r>
      <w:r w:rsidR="00FD5EA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23</w:t>
      </w:r>
      <w:r w:rsidR="002A0909" w:rsidRPr="00B0221F">
        <w:rPr>
          <w:rFonts w:ascii="Verdana" w:hAnsi="Verdana"/>
          <w:b/>
        </w:rPr>
        <w:t xml:space="preserve"> DE </w:t>
      </w:r>
      <w:r w:rsidR="002A2911">
        <w:rPr>
          <w:rFonts w:ascii="Verdana" w:hAnsi="Verdana"/>
          <w:b/>
        </w:rPr>
        <w:t>OCTUBRE</w:t>
      </w:r>
    </w:p>
    <w:p w:rsidR="00BF6505" w:rsidRDefault="00BF6505" w:rsidP="0007092D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E57E5">
        <w:rPr>
          <w:rFonts w:ascii="Verdana" w:eastAsia="Times New Roman" w:hAnsi="Verdana" w:cs="Arial"/>
          <w:color w:val="222222"/>
          <w:sz w:val="20"/>
          <w:szCs w:val="20"/>
        </w:rPr>
        <w:t>Reading Comprehension: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E57E5">
        <w:rPr>
          <w:rFonts w:ascii="Verdana" w:eastAsia="Times New Roman" w:hAnsi="Verdana" w:cs="Arial"/>
          <w:color w:val="222222"/>
          <w:sz w:val="20"/>
          <w:szCs w:val="20"/>
        </w:rPr>
        <w:t>-Text completion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E57E5">
        <w:rPr>
          <w:rFonts w:ascii="Verdana" w:eastAsia="Times New Roman" w:hAnsi="Verdana" w:cs="Arial"/>
          <w:color w:val="222222"/>
          <w:sz w:val="20"/>
          <w:szCs w:val="20"/>
        </w:rPr>
        <w:t>-Multiple choice text comprehension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E57E5">
        <w:rPr>
          <w:rFonts w:ascii="Verdana" w:eastAsia="Times New Roman" w:hAnsi="Verdana" w:cs="Arial"/>
          <w:color w:val="222222"/>
          <w:sz w:val="20"/>
          <w:szCs w:val="20"/>
        </w:rPr>
        <w:t>-Text info matching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E57E5">
        <w:rPr>
          <w:rFonts w:ascii="Verdana" w:eastAsia="Times New Roman" w:hAnsi="Verdana" w:cs="Arial"/>
          <w:color w:val="222222"/>
          <w:sz w:val="20"/>
          <w:szCs w:val="20"/>
        </w:rPr>
        <w:t>-Notices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CE57E5">
        <w:rPr>
          <w:rFonts w:ascii="Verdana" w:eastAsia="Times New Roman" w:hAnsi="Verdana" w:cs="Arial"/>
          <w:color w:val="222222"/>
          <w:sz w:val="20"/>
          <w:szCs w:val="20"/>
        </w:rPr>
        <w:t>Study from English Module Section 4 (pages 41 to 63)</w:t>
      </w:r>
    </w:p>
    <w:p w:rsidR="00AC7D27" w:rsidRPr="00CE57E5" w:rsidRDefault="00AC7D27" w:rsidP="00AC7D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2A2911" w:rsidP="00363261">
      <w:pPr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ED. C</w:t>
      </w:r>
      <w:r w:rsidR="003E46C5">
        <w:rPr>
          <w:rFonts w:ascii="Verdana" w:hAnsi="Verdana" w:cs="Arial"/>
          <w:b/>
        </w:rPr>
        <w:t>IU</w:t>
      </w:r>
      <w:r>
        <w:rPr>
          <w:rFonts w:ascii="Verdana" w:hAnsi="Verdana" w:cs="Arial"/>
          <w:b/>
        </w:rPr>
        <w:t>DADANA</w:t>
      </w:r>
      <w:r w:rsidR="0054174E">
        <w:rPr>
          <w:rFonts w:ascii="Verdana" w:hAnsi="Verdana" w:cs="Arial"/>
          <w:b/>
        </w:rPr>
        <w:t xml:space="preserve">  </w:t>
      </w:r>
      <w:r>
        <w:rPr>
          <w:rFonts w:ascii="Verdana" w:hAnsi="Verdana" w:cs="Arial"/>
          <w:b/>
        </w:rPr>
        <w:t xml:space="preserve">  A-B-C-D</w:t>
      </w:r>
    </w:p>
    <w:p w:rsidR="002A0909" w:rsidRPr="00B0221F" w:rsidRDefault="003A1FC9" w:rsidP="0036326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MIÉRCOLES </w:t>
      </w:r>
      <w:r w:rsidR="00FD5EA7">
        <w:rPr>
          <w:rFonts w:ascii="Verdana" w:hAnsi="Verdana"/>
          <w:b/>
        </w:rPr>
        <w:t xml:space="preserve"> </w:t>
      </w:r>
      <w:r w:rsidR="002A2911">
        <w:rPr>
          <w:rFonts w:ascii="Verdana" w:hAnsi="Verdana"/>
          <w:b/>
        </w:rPr>
        <w:t>25</w:t>
      </w:r>
      <w:r w:rsidR="002A0909" w:rsidRPr="00B0221F">
        <w:rPr>
          <w:rFonts w:ascii="Verdana" w:hAnsi="Verdana"/>
          <w:b/>
        </w:rPr>
        <w:t xml:space="preserve"> DE </w:t>
      </w:r>
      <w:r w:rsidR="002A2911">
        <w:rPr>
          <w:rFonts w:ascii="Verdana" w:hAnsi="Verdana"/>
          <w:b/>
        </w:rPr>
        <w:t>OCTU</w:t>
      </w:r>
      <w:r w:rsidR="002A0909" w:rsidRPr="00B0221F">
        <w:rPr>
          <w:rFonts w:ascii="Verdana" w:hAnsi="Verdana"/>
          <w:b/>
        </w:rPr>
        <w:t>BRE</w:t>
      </w:r>
    </w:p>
    <w:p w:rsidR="002A0909" w:rsidRDefault="002A0909" w:rsidP="00363261">
      <w:pPr>
        <w:pStyle w:val="Textoindependiente"/>
        <w:spacing w:line="360" w:lineRule="auto"/>
        <w:jc w:val="both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2A2911" w:rsidRPr="00363261" w:rsidRDefault="002A2911" w:rsidP="003632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363261">
        <w:rPr>
          <w:rFonts w:ascii="Verdana" w:eastAsia="Times New Roman" w:hAnsi="Verdana" w:cs="Arial"/>
          <w:iCs/>
          <w:color w:val="222222"/>
          <w:sz w:val="20"/>
          <w:szCs w:val="20"/>
        </w:rPr>
        <w:t>Artículo informativo sobre las zonas de sacrificio en Chile. El trabajo se realiza con los círculos de estudio o pentágonos. La pauta de trabajo y rúbrica de evaluación ha sido subida a classroom. </w:t>
      </w:r>
    </w:p>
    <w:p w:rsidR="003E46C5" w:rsidRDefault="003E46C5" w:rsidP="00363261">
      <w:pPr>
        <w:spacing w:after="0"/>
        <w:jc w:val="both"/>
        <w:rPr>
          <w:rFonts w:ascii="Verdana" w:hAnsi="Verdana"/>
          <w:b/>
        </w:rPr>
      </w:pPr>
    </w:p>
    <w:p w:rsidR="002A2911" w:rsidRDefault="002A2911" w:rsidP="0036326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CIENCIAS PARA LA CIUDADANÍA</w:t>
      </w:r>
    </w:p>
    <w:p w:rsidR="002A0909" w:rsidRPr="00B0221F" w:rsidRDefault="002A2911" w:rsidP="0036326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MARTES</w:t>
      </w:r>
      <w:r w:rsidR="00FD5EA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31 DE OCTUBRE</w:t>
      </w:r>
    </w:p>
    <w:p w:rsidR="002A0909" w:rsidRPr="00B0221F" w:rsidRDefault="002A0909" w:rsidP="00FD5EA7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814F1F" w:rsidRDefault="00814F1F" w:rsidP="00FD5EA7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A) </w:t>
      </w:r>
      <w:r w:rsidR="002A2911" w:rsidRPr="00814F1F">
        <w:rPr>
          <w:rFonts w:ascii="Verdana" w:eastAsia="Times New Roman" w:hAnsi="Verdana" w:cs="Times New Roman"/>
          <w:b/>
          <w:bCs/>
          <w:sz w:val="20"/>
          <w:szCs w:val="20"/>
        </w:rPr>
        <w:t>Investigación científica: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-Definición.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-Características.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-Tipos según objetivo, enfoque y alcance.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</w:r>
      <w:r w:rsidR="002A2911" w:rsidRPr="00814F1F">
        <w:rPr>
          <w:rFonts w:ascii="Verdana" w:eastAsia="Times New Roman" w:hAnsi="Verdana" w:cs="Times New Roman"/>
          <w:b/>
          <w:bCs/>
          <w:sz w:val="20"/>
          <w:szCs w:val="20"/>
        </w:rPr>
        <w:t>B)Etapas de un proyecto de investigación científica: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-Elaboración de una pregunta de investigación.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-Tipos de objetivos presentes en una investigación.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-Planteamiento de hipótesis: Definición y su formulación según el alcance de la investigación.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-Características de las hipótesis y sus tipos.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-Variables: Identificación y clasificación.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-Diseño de investigación: creación, análisis y evaluación de diseños experimentales.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-Resultados: Análisis de datos cuantitativos y tipos de gráfico según los datos a presentar.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-Elaboración de Conclusiones.</w:t>
      </w:r>
      <w:r w:rsidR="002A2911" w:rsidRPr="00814F1F">
        <w:rPr>
          <w:rFonts w:ascii="Verdana" w:eastAsia="Times New Roman" w:hAnsi="Verdana" w:cs="Times New Roman"/>
          <w:sz w:val="20"/>
          <w:szCs w:val="20"/>
        </w:rPr>
        <w:br/>
        <w:t>-Comunicación científica.</w:t>
      </w:r>
    </w:p>
    <w:p w:rsidR="0007092D" w:rsidRPr="00814F1F" w:rsidRDefault="0007092D" w:rsidP="00FD5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46C5" w:rsidRDefault="003E46C5" w:rsidP="00363261">
      <w:pPr>
        <w:spacing w:after="0"/>
        <w:rPr>
          <w:rFonts w:ascii="Verdana" w:hAnsi="Verdana"/>
          <w:b/>
        </w:rPr>
      </w:pPr>
    </w:p>
    <w:p w:rsidR="003E46C5" w:rsidRDefault="003E46C5" w:rsidP="00363261">
      <w:pPr>
        <w:spacing w:after="0"/>
        <w:rPr>
          <w:rFonts w:ascii="Verdana" w:hAnsi="Verdana"/>
          <w:b/>
        </w:rPr>
      </w:pPr>
    </w:p>
    <w:p w:rsidR="00154065" w:rsidRPr="00B0221F" w:rsidRDefault="00154065" w:rsidP="00363261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2A2911" w:rsidP="0036326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</w:t>
      </w:r>
      <w:r w:rsidR="00FD5EA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0</w:t>
      </w:r>
      <w:r w:rsidR="00154065" w:rsidRPr="00B0221F">
        <w:rPr>
          <w:rFonts w:ascii="Verdana" w:hAnsi="Verdana"/>
          <w:b/>
        </w:rPr>
        <w:t xml:space="preserve">3 DE </w:t>
      </w:r>
      <w:r>
        <w:rPr>
          <w:rFonts w:ascii="Verdana" w:hAnsi="Verdana"/>
          <w:b/>
        </w:rPr>
        <w:t>NOVIEMBRE</w:t>
      </w:r>
    </w:p>
    <w:p w:rsidR="00154065" w:rsidRDefault="00154065" w:rsidP="00363261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2A2911" w:rsidRPr="002A2911" w:rsidRDefault="002A2911" w:rsidP="00363261">
      <w:pPr>
        <w:spacing w:after="0" w:line="259" w:lineRule="auto"/>
        <w:rPr>
          <w:rFonts w:ascii="Verdana" w:hAnsi="Verdana"/>
          <w:bCs/>
          <w:sz w:val="20"/>
          <w:szCs w:val="20"/>
        </w:rPr>
      </w:pPr>
      <w:r w:rsidRPr="002A2911">
        <w:rPr>
          <w:rFonts w:ascii="Verdana" w:hAnsi="Verdana"/>
          <w:bCs/>
          <w:sz w:val="20"/>
          <w:szCs w:val="20"/>
        </w:rPr>
        <w:t>Comprensión de textos literarios y no literarios.</w:t>
      </w:r>
    </w:p>
    <w:p w:rsidR="002A2911" w:rsidRDefault="002A2911" w:rsidP="00814F1F">
      <w:pPr>
        <w:spacing w:after="0" w:line="259" w:lineRule="auto"/>
        <w:rPr>
          <w:rFonts w:ascii="Verdana" w:hAnsi="Verdana"/>
          <w:bCs/>
          <w:sz w:val="20"/>
          <w:szCs w:val="20"/>
        </w:rPr>
      </w:pPr>
      <w:r w:rsidRPr="002A2911">
        <w:rPr>
          <w:rFonts w:ascii="Verdana" w:hAnsi="Verdana"/>
          <w:bCs/>
          <w:sz w:val="20"/>
          <w:szCs w:val="20"/>
        </w:rPr>
        <w:t xml:space="preserve">Habilidades: </w:t>
      </w:r>
      <w:r w:rsidR="00814F1F">
        <w:rPr>
          <w:rFonts w:ascii="Verdana" w:hAnsi="Verdana"/>
          <w:bCs/>
          <w:sz w:val="20"/>
          <w:szCs w:val="20"/>
        </w:rPr>
        <w:t>*</w:t>
      </w:r>
      <w:r w:rsidRPr="00CF3C2B">
        <w:rPr>
          <w:rFonts w:ascii="Verdana" w:hAnsi="Verdana"/>
          <w:bCs/>
          <w:sz w:val="20"/>
          <w:szCs w:val="20"/>
        </w:rPr>
        <w:t>Recuperar información</w:t>
      </w:r>
      <w:r w:rsidR="00814F1F">
        <w:rPr>
          <w:rFonts w:ascii="Verdana" w:hAnsi="Verdana"/>
          <w:bCs/>
          <w:sz w:val="20"/>
          <w:szCs w:val="20"/>
        </w:rPr>
        <w:t xml:space="preserve"> *</w:t>
      </w:r>
      <w:r w:rsidRPr="00814F1F">
        <w:rPr>
          <w:rFonts w:ascii="Verdana" w:hAnsi="Verdana"/>
          <w:bCs/>
          <w:sz w:val="20"/>
          <w:szCs w:val="20"/>
        </w:rPr>
        <w:t>Inferir</w:t>
      </w:r>
      <w:r w:rsidR="00814F1F">
        <w:rPr>
          <w:rFonts w:ascii="Verdana" w:hAnsi="Verdana"/>
          <w:bCs/>
          <w:sz w:val="20"/>
          <w:szCs w:val="20"/>
        </w:rPr>
        <w:t xml:space="preserve"> </w:t>
      </w:r>
      <w:r w:rsidR="00814F1F" w:rsidRPr="00814F1F">
        <w:rPr>
          <w:rFonts w:ascii="Verdana" w:hAnsi="Verdana"/>
          <w:bCs/>
          <w:sz w:val="20"/>
          <w:szCs w:val="20"/>
        </w:rPr>
        <w:t>*</w:t>
      </w:r>
      <w:r w:rsidRPr="00814F1F">
        <w:rPr>
          <w:rFonts w:ascii="Verdana" w:hAnsi="Verdana"/>
          <w:bCs/>
          <w:sz w:val="20"/>
          <w:szCs w:val="20"/>
        </w:rPr>
        <w:t>Analizar</w:t>
      </w:r>
      <w:r w:rsidR="00814F1F">
        <w:rPr>
          <w:rFonts w:ascii="Verdana" w:hAnsi="Verdana"/>
          <w:bCs/>
          <w:sz w:val="20"/>
          <w:szCs w:val="20"/>
        </w:rPr>
        <w:t xml:space="preserve"> *</w:t>
      </w:r>
      <w:r w:rsidRPr="00814F1F">
        <w:rPr>
          <w:rFonts w:ascii="Verdana" w:hAnsi="Verdana"/>
          <w:bCs/>
          <w:sz w:val="20"/>
          <w:szCs w:val="20"/>
        </w:rPr>
        <w:t>Relacionar y sintetizar.</w:t>
      </w:r>
    </w:p>
    <w:p w:rsidR="00814F1F" w:rsidRPr="00814F1F" w:rsidRDefault="00814F1F" w:rsidP="00814F1F">
      <w:pPr>
        <w:spacing w:after="0" w:line="259" w:lineRule="auto"/>
        <w:rPr>
          <w:rFonts w:ascii="Verdana" w:hAnsi="Verdana"/>
          <w:bCs/>
          <w:sz w:val="20"/>
          <w:szCs w:val="20"/>
        </w:rPr>
      </w:pPr>
    </w:p>
    <w:p w:rsidR="00154065" w:rsidRPr="00B0221F" w:rsidRDefault="00154065" w:rsidP="00363261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363261" w:rsidP="0036326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MARTES</w:t>
      </w:r>
      <w:r w:rsidR="00FD5EA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07 </w:t>
      </w:r>
      <w:r w:rsidR="00154065" w:rsidRPr="00B0221F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NOVIEMB</w:t>
      </w:r>
      <w:r w:rsidR="00154065" w:rsidRPr="00B0221F">
        <w:rPr>
          <w:rFonts w:ascii="Verdana" w:hAnsi="Verdana"/>
          <w:b/>
        </w:rPr>
        <w:t>RE</w:t>
      </w:r>
    </w:p>
    <w:p w:rsidR="00154065" w:rsidRPr="00B0221F" w:rsidRDefault="00154065" w:rsidP="00363261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363261" w:rsidRPr="00025015" w:rsidRDefault="00363261" w:rsidP="00363261">
      <w:pPr>
        <w:spacing w:after="0"/>
        <w:rPr>
          <w:rFonts w:ascii="Verdana" w:hAnsi="Verdana"/>
          <w:b/>
          <w:bCs/>
          <w:sz w:val="20"/>
          <w:szCs w:val="20"/>
        </w:rPr>
      </w:pPr>
      <w:r w:rsidRPr="00025015">
        <w:rPr>
          <w:rFonts w:ascii="Verdana" w:hAnsi="Verdana"/>
          <w:b/>
          <w:bCs/>
          <w:sz w:val="20"/>
          <w:szCs w:val="20"/>
        </w:rPr>
        <w:t>Números: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>Conjunto de los números enteros y racionales, Porcentaje,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Potencias y raíces enésimas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b/>
          <w:bCs/>
          <w:sz w:val="20"/>
          <w:szCs w:val="20"/>
        </w:rPr>
        <w:t>Álgebra y Funciones</w:t>
      </w:r>
      <w:r w:rsidRPr="00025015">
        <w:rPr>
          <w:rFonts w:ascii="Verdana" w:hAnsi="Verdana"/>
          <w:sz w:val="20"/>
          <w:szCs w:val="20"/>
        </w:rPr>
        <w:t>:</w:t>
      </w:r>
    </w:p>
    <w:p w:rsidR="00363261" w:rsidRPr="00025015" w:rsidRDefault="00363261" w:rsidP="00FD5EA7">
      <w:pPr>
        <w:spacing w:after="0"/>
        <w:jc w:val="both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>Expresiones algebraicas,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Proporcionalidad,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Ecuaciones e inecuaciones de primer grado,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Sistemas de ecuaciones lineales (2x2),Función lineal y afín,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Función cuadrática.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b/>
          <w:bCs/>
          <w:sz w:val="20"/>
          <w:szCs w:val="20"/>
        </w:rPr>
        <w:t>Geometría</w:t>
      </w:r>
      <w:r w:rsidRPr="00025015">
        <w:rPr>
          <w:rFonts w:ascii="Verdana" w:hAnsi="Verdana"/>
          <w:sz w:val="20"/>
          <w:szCs w:val="20"/>
        </w:rPr>
        <w:t>: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 xml:space="preserve"> Figuras geométricas,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Cuerpos geométricos,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Transformaciones isométricas.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b/>
          <w:bCs/>
          <w:sz w:val="20"/>
          <w:szCs w:val="20"/>
        </w:rPr>
        <w:t>Probabilidad y Estadística</w:t>
      </w:r>
      <w:r w:rsidRPr="00025015">
        <w:rPr>
          <w:rFonts w:ascii="Verdana" w:hAnsi="Verdana"/>
          <w:sz w:val="20"/>
          <w:szCs w:val="20"/>
        </w:rPr>
        <w:t>:</w:t>
      </w:r>
    </w:p>
    <w:p w:rsidR="00363261" w:rsidRPr="00025015" w:rsidRDefault="00363261" w:rsidP="00FD5EA7">
      <w:pPr>
        <w:spacing w:after="0"/>
        <w:jc w:val="both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>Representación de datos a través de tablas y gráficos,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Medidas de tendencia central y rango,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Medidas de posición,</w:t>
      </w:r>
      <w:r>
        <w:rPr>
          <w:rFonts w:ascii="Verdana" w:hAnsi="Verdana"/>
          <w:sz w:val="20"/>
          <w:szCs w:val="20"/>
        </w:rPr>
        <w:t xml:space="preserve"> </w:t>
      </w:r>
      <w:r w:rsidRPr="00025015">
        <w:rPr>
          <w:rFonts w:ascii="Verdana" w:hAnsi="Verdana"/>
          <w:sz w:val="20"/>
          <w:szCs w:val="20"/>
        </w:rPr>
        <w:t>Reglas de las probabilidades.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>Habilidades: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>» Resolver problemas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 xml:space="preserve"> » Modelar </w:t>
      </w:r>
    </w:p>
    <w:p w:rsidR="00363261" w:rsidRPr="00025015" w:rsidRDefault="00363261" w:rsidP="00363261">
      <w:pPr>
        <w:spacing w:after="0"/>
        <w:rPr>
          <w:rFonts w:ascii="Verdana" w:hAnsi="Verdana"/>
          <w:sz w:val="20"/>
          <w:szCs w:val="20"/>
        </w:rPr>
      </w:pPr>
      <w:r w:rsidRPr="00025015">
        <w:rPr>
          <w:rFonts w:ascii="Verdana" w:hAnsi="Verdana"/>
          <w:sz w:val="20"/>
          <w:szCs w:val="20"/>
        </w:rPr>
        <w:t>» Representar</w:t>
      </w:r>
    </w:p>
    <w:p w:rsidR="00154065" w:rsidRDefault="00363261" w:rsidP="00363261">
      <w:pPr>
        <w:pStyle w:val="Textoindependiente"/>
        <w:spacing w:line="360" w:lineRule="auto"/>
        <w:rPr>
          <w:rFonts w:ascii="Verdana" w:hAnsi="Verdana"/>
          <w:sz w:val="20"/>
        </w:rPr>
      </w:pPr>
      <w:r w:rsidRPr="00025015">
        <w:rPr>
          <w:rFonts w:ascii="Verdana" w:hAnsi="Verdana"/>
          <w:sz w:val="20"/>
        </w:rPr>
        <w:t xml:space="preserve"> » Argumentar</w:t>
      </w:r>
    </w:p>
    <w:p w:rsidR="003E46C5" w:rsidRDefault="003E46C5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3E46C5" w:rsidRPr="002A2911" w:rsidRDefault="003E46C5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b/>
          <w:bCs/>
          <w:color w:val="222222"/>
        </w:rPr>
        <w:t>ED. C</w:t>
      </w:r>
      <w:r w:rsidRPr="002A2911">
        <w:rPr>
          <w:rFonts w:ascii="Verdana" w:eastAsia="Times New Roman" w:hAnsi="Verdana" w:cs="Arial"/>
          <w:b/>
          <w:bCs/>
          <w:color w:val="222222"/>
        </w:rPr>
        <w:t>I</w:t>
      </w:r>
      <w:r>
        <w:rPr>
          <w:rFonts w:ascii="Verdana" w:eastAsia="Times New Roman" w:hAnsi="Verdana" w:cs="Arial"/>
          <w:b/>
          <w:bCs/>
          <w:color w:val="222222"/>
        </w:rPr>
        <w:t>U</w:t>
      </w:r>
      <w:r w:rsidRPr="002A2911">
        <w:rPr>
          <w:rFonts w:ascii="Verdana" w:eastAsia="Times New Roman" w:hAnsi="Verdana" w:cs="Arial"/>
          <w:b/>
          <w:bCs/>
          <w:color w:val="222222"/>
        </w:rPr>
        <w:t xml:space="preserve">DADANA </w:t>
      </w:r>
      <w:r>
        <w:rPr>
          <w:rFonts w:ascii="Verdana" w:eastAsia="Times New Roman" w:hAnsi="Verdana" w:cs="Arial"/>
          <w:b/>
          <w:bCs/>
          <w:color w:val="222222"/>
        </w:rPr>
        <w:t xml:space="preserve">  </w:t>
      </w:r>
      <w:r w:rsidRPr="002A2911">
        <w:rPr>
          <w:rFonts w:ascii="Verdana" w:eastAsia="Times New Roman" w:hAnsi="Verdana" w:cs="Arial"/>
          <w:b/>
          <w:bCs/>
          <w:color w:val="222222"/>
        </w:rPr>
        <w:t xml:space="preserve"> E</w:t>
      </w:r>
      <w:r>
        <w:rPr>
          <w:rFonts w:ascii="Verdana" w:eastAsia="Times New Roman" w:hAnsi="Verdana" w:cs="Arial"/>
          <w:b/>
          <w:bCs/>
          <w:color w:val="222222"/>
        </w:rPr>
        <w:t xml:space="preserve"> </w:t>
      </w:r>
      <w:r w:rsidRPr="002A2911">
        <w:rPr>
          <w:rFonts w:ascii="Verdana" w:eastAsia="Times New Roman" w:hAnsi="Verdana" w:cs="Arial"/>
          <w:b/>
          <w:bCs/>
          <w:color w:val="222222"/>
        </w:rPr>
        <w:t>-</w:t>
      </w:r>
      <w:r>
        <w:rPr>
          <w:rFonts w:ascii="Verdana" w:eastAsia="Times New Roman" w:hAnsi="Verdana" w:cs="Arial"/>
          <w:b/>
          <w:bCs/>
          <w:color w:val="222222"/>
        </w:rPr>
        <w:t xml:space="preserve"> </w:t>
      </w:r>
      <w:r w:rsidRPr="002A2911">
        <w:rPr>
          <w:rFonts w:ascii="Verdana" w:eastAsia="Times New Roman" w:hAnsi="Verdana" w:cs="Arial"/>
          <w:b/>
          <w:bCs/>
          <w:color w:val="222222"/>
        </w:rPr>
        <w:t xml:space="preserve">F </w:t>
      </w:r>
      <w:r>
        <w:rPr>
          <w:rFonts w:ascii="Verdana" w:eastAsia="Times New Roman" w:hAnsi="Verdana" w:cs="Arial"/>
          <w:b/>
          <w:bCs/>
          <w:color w:val="222222"/>
        </w:rPr>
        <w:t xml:space="preserve">    </w:t>
      </w:r>
      <w:r w:rsidRPr="002A2911">
        <w:rPr>
          <w:rFonts w:ascii="Verdana" w:eastAsia="Times New Roman" w:hAnsi="Verdana" w:cs="Arial"/>
          <w:b/>
          <w:bCs/>
          <w:color w:val="222222"/>
        </w:rPr>
        <w:t xml:space="preserve"> (Taller de Historia PAES). </w:t>
      </w:r>
    </w:p>
    <w:p w:rsidR="003E46C5" w:rsidRPr="002A2911" w:rsidRDefault="003E46C5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</w:rPr>
      </w:pPr>
      <w:r w:rsidRPr="002A2911">
        <w:rPr>
          <w:rFonts w:ascii="Verdana" w:eastAsia="Times New Roman" w:hAnsi="Verdana" w:cs="Arial"/>
          <w:b/>
          <w:color w:val="222222"/>
        </w:rPr>
        <w:t xml:space="preserve">JUEVES </w:t>
      </w:r>
      <w:r>
        <w:rPr>
          <w:rFonts w:ascii="Verdana" w:eastAsia="Times New Roman" w:hAnsi="Verdana" w:cs="Arial"/>
          <w:b/>
          <w:color w:val="222222"/>
        </w:rPr>
        <w:t xml:space="preserve"> </w:t>
      </w:r>
      <w:r w:rsidRPr="002A2911">
        <w:rPr>
          <w:rFonts w:ascii="Verdana" w:eastAsia="Times New Roman" w:hAnsi="Verdana" w:cs="Arial"/>
          <w:b/>
          <w:color w:val="222222"/>
        </w:rPr>
        <w:t>09 DE NOVIEMBRE</w:t>
      </w:r>
    </w:p>
    <w:p w:rsidR="003E46C5" w:rsidRDefault="003E46C5" w:rsidP="003E46C5">
      <w:pPr>
        <w:pStyle w:val="Textoindependiente"/>
        <w:spacing w:line="360" w:lineRule="auto"/>
        <w:jc w:val="both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3E46C5" w:rsidRPr="00C637B3" w:rsidRDefault="003E46C5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C637B3">
        <w:rPr>
          <w:rFonts w:ascii="Verdana" w:eastAsia="Times New Roman" w:hAnsi="Verdana" w:cs="Arial"/>
          <w:color w:val="222222"/>
          <w:sz w:val="20"/>
          <w:szCs w:val="20"/>
        </w:rPr>
        <w:t>1. Los proyectos globales en Chile (1958-1973)</w:t>
      </w:r>
    </w:p>
    <w:p w:rsidR="003E46C5" w:rsidRPr="00C637B3" w:rsidRDefault="003E46C5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C637B3">
        <w:rPr>
          <w:rFonts w:ascii="Verdana" w:eastAsia="Times New Roman" w:hAnsi="Verdana" w:cs="Arial"/>
          <w:color w:val="222222"/>
          <w:sz w:val="20"/>
          <w:szCs w:val="20"/>
        </w:rPr>
        <w:t>2. La Dictadura militar en Chile (1973-1990).</w:t>
      </w:r>
    </w:p>
    <w:p w:rsidR="003E46C5" w:rsidRDefault="003E46C5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</w:rPr>
      </w:pPr>
      <w:r w:rsidRPr="00C637B3">
        <w:rPr>
          <w:rFonts w:ascii="Verdana" w:eastAsia="Times New Roman" w:hAnsi="Verdana" w:cs="Arial"/>
          <w:color w:val="222222"/>
          <w:sz w:val="20"/>
          <w:szCs w:val="20"/>
        </w:rPr>
        <w:t>3. La transición a la Democracia en Chile (1990-2023).</w:t>
      </w:r>
    </w:p>
    <w:p w:rsidR="003E46C5" w:rsidRDefault="003E46C5" w:rsidP="0036326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E46C5" w:rsidRDefault="003E46C5" w:rsidP="0036326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E46C5" w:rsidRDefault="003E46C5" w:rsidP="0036326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E46C5" w:rsidRDefault="003E46C5" w:rsidP="0036326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3E46C5" w:rsidRPr="00B0221F" w:rsidRDefault="003E46C5" w:rsidP="00363261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B00D33" w:rsidRDefault="00B00D33" w:rsidP="00363261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C9601D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  <w:r w:rsidR="00C9601D">
        <w:rPr>
          <w:rFonts w:ascii="Arial Black" w:hAnsi="Arial Black" w:cs="Arial"/>
          <w:b/>
          <w:i/>
          <w:szCs w:val="24"/>
        </w:rPr>
        <w:t xml:space="preserve">                                                   DIRECCIÓN</w:t>
      </w:r>
    </w:p>
    <w:sectPr w:rsidR="00B00D33" w:rsidSect="00814F1F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3CDE"/>
    <w:multiLevelType w:val="hybridMultilevel"/>
    <w:tmpl w:val="4BB84882"/>
    <w:lvl w:ilvl="0" w:tplc="6A163C0E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73D64"/>
    <w:multiLevelType w:val="hybridMultilevel"/>
    <w:tmpl w:val="03FA0478"/>
    <w:lvl w:ilvl="0" w:tplc="2984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6505"/>
    <w:rsid w:val="00046779"/>
    <w:rsid w:val="0007092D"/>
    <w:rsid w:val="000D30EB"/>
    <w:rsid w:val="00154065"/>
    <w:rsid w:val="001611D9"/>
    <w:rsid w:val="00165C25"/>
    <w:rsid w:val="00223A1C"/>
    <w:rsid w:val="00223CE2"/>
    <w:rsid w:val="002676B4"/>
    <w:rsid w:val="002A0909"/>
    <w:rsid w:val="002A2911"/>
    <w:rsid w:val="003151B8"/>
    <w:rsid w:val="00330FD2"/>
    <w:rsid w:val="00363261"/>
    <w:rsid w:val="003A1FC9"/>
    <w:rsid w:val="003D3C0D"/>
    <w:rsid w:val="003E1FEC"/>
    <w:rsid w:val="003E2141"/>
    <w:rsid w:val="003E46C5"/>
    <w:rsid w:val="003E5B14"/>
    <w:rsid w:val="004B4244"/>
    <w:rsid w:val="004C3F3B"/>
    <w:rsid w:val="004D7FF8"/>
    <w:rsid w:val="00501AE4"/>
    <w:rsid w:val="00523F4A"/>
    <w:rsid w:val="00526969"/>
    <w:rsid w:val="0054174E"/>
    <w:rsid w:val="005E1F75"/>
    <w:rsid w:val="005F34BB"/>
    <w:rsid w:val="00720B55"/>
    <w:rsid w:val="00771CD9"/>
    <w:rsid w:val="00783DF9"/>
    <w:rsid w:val="007E7BC9"/>
    <w:rsid w:val="00814F1F"/>
    <w:rsid w:val="00871268"/>
    <w:rsid w:val="009615F1"/>
    <w:rsid w:val="0099256D"/>
    <w:rsid w:val="00A13559"/>
    <w:rsid w:val="00A45372"/>
    <w:rsid w:val="00A55D3B"/>
    <w:rsid w:val="00A621FE"/>
    <w:rsid w:val="00A80B13"/>
    <w:rsid w:val="00A81CC5"/>
    <w:rsid w:val="00A96FCB"/>
    <w:rsid w:val="00AC7D27"/>
    <w:rsid w:val="00B00D33"/>
    <w:rsid w:val="00B0221F"/>
    <w:rsid w:val="00B10F64"/>
    <w:rsid w:val="00BF6505"/>
    <w:rsid w:val="00C948C6"/>
    <w:rsid w:val="00C9601D"/>
    <w:rsid w:val="00D16DD8"/>
    <w:rsid w:val="00DA6D61"/>
    <w:rsid w:val="00DC3495"/>
    <w:rsid w:val="00DD2C8A"/>
    <w:rsid w:val="00E42EB7"/>
    <w:rsid w:val="00E54D2C"/>
    <w:rsid w:val="00E5566E"/>
    <w:rsid w:val="00F24D21"/>
    <w:rsid w:val="00F47971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D2C-8042-4697-8C97-1A0AD10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2023-10-12T21:46:00Z</cp:lastPrinted>
  <dcterms:created xsi:type="dcterms:W3CDTF">2023-10-16T01:37:00Z</dcterms:created>
  <dcterms:modified xsi:type="dcterms:W3CDTF">2023-10-16T01:37:00Z</dcterms:modified>
</cp:coreProperties>
</file>